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FD983" w14:textId="76BAE43B" w:rsidR="005B6FC1" w:rsidRPr="005B6FC1" w:rsidRDefault="00CC6995" w:rsidP="005B6FC1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ZAKRES ROBÓT – Rok 2020</w:t>
      </w:r>
      <w:bookmarkStart w:id="0" w:name="_GoBack"/>
      <w:bookmarkEnd w:id="0"/>
    </w:p>
    <w:p w14:paraId="7BD5DCC9" w14:textId="0B7A55F2" w:rsidR="004D2AEF" w:rsidRDefault="004B7CA9" w:rsidP="005B6FC1">
      <w:pPr>
        <w:jc w:val="both"/>
      </w:pPr>
      <w:r>
        <w:t>Remont drogi poprzez wykonanie nakładki bitumicznej na drodze powiatowej 1470D</w:t>
      </w:r>
    </w:p>
    <w:p w14:paraId="5335D15D" w14:textId="043EE4A2" w:rsidR="004B7CA9" w:rsidRDefault="004B7CA9" w:rsidP="005B6FC1">
      <w:pPr>
        <w:jc w:val="both"/>
      </w:pPr>
      <w:r>
        <w:t xml:space="preserve"> Etap 2 - Drogoszowice, Sosnówka</w:t>
      </w:r>
    </w:p>
    <w:p w14:paraId="52ADBD38" w14:textId="77777777" w:rsidR="004B7CA9" w:rsidRDefault="004B7CA9" w:rsidP="005B6FC1">
      <w:pPr>
        <w:jc w:val="both"/>
      </w:pPr>
      <w:r>
        <w:t>Remont poprzez wykonanie nakładki bitumicznej grubości 5cm.</w:t>
      </w:r>
    </w:p>
    <w:p w14:paraId="6E40DE6A" w14:textId="77777777" w:rsidR="004B7CA9" w:rsidRDefault="004B7CA9" w:rsidP="005B6FC1">
      <w:pPr>
        <w:jc w:val="both"/>
      </w:pPr>
      <w:r>
        <w:t>W km od 2+000 do 7+170</w:t>
      </w:r>
    </w:p>
    <w:p w14:paraId="49A176E0" w14:textId="77777777" w:rsidR="004B7CA9" w:rsidRDefault="004B7CA9" w:rsidP="005B6FC1">
      <w:pPr>
        <w:jc w:val="both"/>
      </w:pPr>
    </w:p>
    <w:p w14:paraId="525A5EA5" w14:textId="77777777" w:rsidR="004B7CA9" w:rsidRPr="005B6FC1" w:rsidRDefault="004B7CA9" w:rsidP="005B6FC1">
      <w:pPr>
        <w:jc w:val="both"/>
        <w:rPr>
          <w:b/>
          <w:bCs/>
        </w:rPr>
      </w:pPr>
      <w:r w:rsidRPr="005B6FC1">
        <w:rPr>
          <w:b/>
          <w:bCs/>
        </w:rPr>
        <w:t>Stan istniejący:</w:t>
      </w:r>
    </w:p>
    <w:p w14:paraId="6FEDAFAA" w14:textId="0F962955" w:rsidR="004B7CA9" w:rsidRDefault="004B7CA9" w:rsidP="005B6FC1">
      <w:pPr>
        <w:jc w:val="both"/>
      </w:pPr>
      <w:r>
        <w:t xml:space="preserve">Droga powiatowa nr 1470D o nawierzchni bitumicznej szerokości od 5,5m do 5,9m </w:t>
      </w:r>
      <w:r w:rsidR="005B6FC1">
        <w:t xml:space="preserve">                                              </w:t>
      </w:r>
      <w:r>
        <w:t xml:space="preserve"> z poboczami gruntowymi o szerokości od 1,25m do 2,0m. </w:t>
      </w:r>
    </w:p>
    <w:p w14:paraId="0C78F0CA" w14:textId="77777777" w:rsidR="004B7CA9" w:rsidRDefault="004B7CA9" w:rsidP="005B6FC1">
      <w:pPr>
        <w:jc w:val="both"/>
      </w:pPr>
      <w:r>
        <w:t>W m. Drogoszowice w km  3+579 do 4+162 strona prawa chodnik z kostki betonowej.</w:t>
      </w:r>
    </w:p>
    <w:p w14:paraId="16BA3BBE" w14:textId="77777777" w:rsidR="004B7CA9" w:rsidRDefault="004B7CA9" w:rsidP="005B6FC1">
      <w:pPr>
        <w:jc w:val="both"/>
      </w:pPr>
      <w:r>
        <w:t>W m. Sosnówka w km  5+150 do 6+058 strona prawa chodnik z kostki betonowej.</w:t>
      </w:r>
    </w:p>
    <w:p w14:paraId="0192B102" w14:textId="77777777" w:rsidR="004B7CA9" w:rsidRDefault="004B7CA9" w:rsidP="005B6FC1">
      <w:pPr>
        <w:jc w:val="both"/>
      </w:pPr>
      <w:r>
        <w:t>Klasa drogi: Z.</w:t>
      </w:r>
    </w:p>
    <w:p w14:paraId="739D4A0D" w14:textId="77777777" w:rsidR="004B7CA9" w:rsidRDefault="004B7CA9" w:rsidP="005B6FC1">
      <w:pPr>
        <w:jc w:val="both"/>
      </w:pPr>
    </w:p>
    <w:p w14:paraId="2F4E69EB" w14:textId="77777777" w:rsidR="004D2AEF" w:rsidRDefault="004B7CA9" w:rsidP="005B6FC1">
      <w:pPr>
        <w:jc w:val="both"/>
      </w:pPr>
      <w:r>
        <w:t xml:space="preserve">Projektuje się wykonanie nakładki bitumicznej o szerokości od 5,5m do 5,9m . </w:t>
      </w:r>
    </w:p>
    <w:p w14:paraId="742EDAFE" w14:textId="2DDBD6C0" w:rsidR="004B7CA9" w:rsidRDefault="004B7CA9" w:rsidP="005B6FC1">
      <w:pPr>
        <w:jc w:val="both"/>
      </w:pPr>
      <w:r>
        <w:t xml:space="preserve"> Wykonanie poboczy</w:t>
      </w:r>
      <w:r w:rsidR="004D2AEF">
        <w:t xml:space="preserve"> gruntowych </w:t>
      </w:r>
      <w:r>
        <w:t xml:space="preserve"> o szerokości </w:t>
      </w:r>
      <w:r w:rsidR="004D2AEF">
        <w:t xml:space="preserve">do </w:t>
      </w:r>
      <w:r>
        <w:t>1,25m</w:t>
      </w:r>
      <w:r w:rsidR="00CB2748">
        <w:t>;</w:t>
      </w:r>
      <w:r>
        <w:t xml:space="preserve"> z czego 0,5m  utwardzonych z kruszywa łamanego. </w:t>
      </w:r>
    </w:p>
    <w:p w14:paraId="44943AD5" w14:textId="77777777" w:rsidR="004B7CA9" w:rsidRDefault="004B7CA9" w:rsidP="005B6FC1">
      <w:pPr>
        <w:jc w:val="both"/>
      </w:pPr>
    </w:p>
    <w:p w14:paraId="05A1E143" w14:textId="77777777" w:rsidR="004B7CA9" w:rsidRPr="00EE4B5A" w:rsidRDefault="004B7CA9" w:rsidP="005B6FC1">
      <w:pPr>
        <w:jc w:val="both"/>
        <w:rPr>
          <w:b/>
          <w:bCs/>
          <w:sz w:val="24"/>
          <w:szCs w:val="24"/>
        </w:rPr>
      </w:pPr>
      <w:r w:rsidRPr="00EE4B5A">
        <w:rPr>
          <w:b/>
          <w:bCs/>
          <w:sz w:val="24"/>
          <w:szCs w:val="24"/>
        </w:rPr>
        <w:t>Zakres robót:</w:t>
      </w:r>
    </w:p>
    <w:p w14:paraId="2E4B7FB0" w14:textId="5AD33D62" w:rsidR="004B7CA9" w:rsidRDefault="004B7CA9" w:rsidP="005B6FC1">
      <w:pPr>
        <w:jc w:val="both"/>
      </w:pPr>
      <w:bookmarkStart w:id="1" w:name="_Hlk31266720"/>
      <w:r>
        <w:t>1. Ścinka poboczy o szerokości 0,5m i grubości 10cm</w:t>
      </w:r>
      <w:r w:rsidR="00CB2748">
        <w:t xml:space="preserve"> w miejscowości Drogoszowice i Sosnówka.</w:t>
      </w:r>
    </w:p>
    <w:p w14:paraId="216E4D32" w14:textId="65C93BF3" w:rsidR="004B7CA9" w:rsidRDefault="004B7CA9" w:rsidP="005B6FC1">
      <w:pPr>
        <w:jc w:val="both"/>
      </w:pPr>
      <w:r>
        <w:t>2. Wykonanie frezowania planimetrycznego nawierzchni w miejscowości Drogoszowice</w:t>
      </w:r>
      <w:r w:rsidR="00CB2748">
        <w:t xml:space="preserve"> w km 3+579 do 4+162 </w:t>
      </w:r>
      <w:r>
        <w:t xml:space="preserve"> i Sosnówka</w:t>
      </w:r>
      <w:r w:rsidR="00CB2748">
        <w:t xml:space="preserve"> w km  5+150 do 6+058  </w:t>
      </w:r>
      <w:r>
        <w:t xml:space="preserve"> </w:t>
      </w:r>
      <w:r w:rsidR="00CB2748">
        <w:t xml:space="preserve"> </w:t>
      </w:r>
      <w:r>
        <w:t xml:space="preserve">o grubości ok. 3cm poniżej ścieku </w:t>
      </w:r>
      <w:proofErr w:type="spellStart"/>
      <w:r>
        <w:t>przykrawężnikowego</w:t>
      </w:r>
      <w:proofErr w:type="spellEnd"/>
      <w:r>
        <w:t xml:space="preserve"> z nadaniem odpowiednich spadków poprzecznych i podłużnych oraz na połączeniu z istniejącą nawierzchnią jezdni i zjazdów na drogi gminne. Transport frezowiny na odległość do 9km.</w:t>
      </w:r>
    </w:p>
    <w:p w14:paraId="1F942ADE" w14:textId="77777777" w:rsidR="004B7CA9" w:rsidRDefault="004B7CA9" w:rsidP="005B6FC1">
      <w:pPr>
        <w:jc w:val="both"/>
      </w:pPr>
      <w:r>
        <w:t>3. Wykonanie nawierzchni jezdni i zjazdów o nawierzchni bitumicznej o następującej konstrukcji:</w:t>
      </w:r>
    </w:p>
    <w:p w14:paraId="123D46DD" w14:textId="37126E69" w:rsidR="004B7CA9" w:rsidRDefault="004B7CA9" w:rsidP="005B6FC1">
      <w:pPr>
        <w:jc w:val="both"/>
      </w:pPr>
      <w:r>
        <w:t xml:space="preserve"> W miejscowości Drogoszowice</w:t>
      </w:r>
      <w:r w:rsidR="00CB2748">
        <w:t xml:space="preserve"> w km 3+579 do 4+162  i Sosnówka w km  5+150 do 6+058.  </w:t>
      </w:r>
    </w:p>
    <w:p w14:paraId="53D45950" w14:textId="77777777" w:rsidR="004B7CA9" w:rsidRDefault="004B7CA9" w:rsidP="005B6FC1">
      <w:pPr>
        <w:jc w:val="both"/>
      </w:pPr>
      <w:r>
        <w:t xml:space="preserve">    - warstwa ścieralna z mieszanki </w:t>
      </w:r>
      <w:proofErr w:type="spellStart"/>
      <w:r>
        <w:t>mineralno</w:t>
      </w:r>
      <w:proofErr w:type="spellEnd"/>
      <w:r>
        <w:t xml:space="preserve"> bitumicznej do warstw ścieralnych AC 11S – grubości 5cm,</w:t>
      </w:r>
    </w:p>
    <w:p w14:paraId="1473216A" w14:textId="48EC84BA" w:rsidR="004B7CA9" w:rsidRDefault="004B7CA9" w:rsidP="005B6FC1">
      <w:pPr>
        <w:jc w:val="both"/>
      </w:pPr>
      <w:r>
        <w:t xml:space="preserve">Pomiędzy miejscowościami Sądrożyce – Drogoszowice, Drogoszowice – Sosnówka, Sosnówka – </w:t>
      </w:r>
      <w:r w:rsidR="005B6FC1">
        <w:t xml:space="preserve">                </w:t>
      </w:r>
      <w:r w:rsidR="00CB2748">
        <w:t xml:space="preserve">w kierunku m. </w:t>
      </w:r>
      <w:proofErr w:type="spellStart"/>
      <w:r>
        <w:t>Miodary</w:t>
      </w:r>
      <w:proofErr w:type="spellEnd"/>
      <w:r>
        <w:t>.</w:t>
      </w:r>
      <w:r w:rsidR="00CB2748">
        <w:t xml:space="preserve"> ( na odcinkach gdzie nie występują chodniki)</w:t>
      </w:r>
    </w:p>
    <w:p w14:paraId="1FD5A0B3" w14:textId="77777777" w:rsidR="004B7CA9" w:rsidRDefault="004B7CA9" w:rsidP="005B6FC1">
      <w:pPr>
        <w:jc w:val="both"/>
      </w:pPr>
      <w:r>
        <w:t xml:space="preserve">     - profilowanie zaniżeń mieszanką mineralną do podbudów AC16P</w:t>
      </w:r>
    </w:p>
    <w:p w14:paraId="6182A78D" w14:textId="77777777" w:rsidR="004B7CA9" w:rsidRDefault="004B7CA9" w:rsidP="005B6FC1">
      <w:pPr>
        <w:jc w:val="both"/>
      </w:pPr>
      <w:r>
        <w:t xml:space="preserve">     - warstwa  (wyrównująca) z mieszanki </w:t>
      </w:r>
      <w:proofErr w:type="spellStart"/>
      <w:r>
        <w:t>mineralno</w:t>
      </w:r>
      <w:proofErr w:type="spellEnd"/>
      <w:r>
        <w:t xml:space="preserve"> bitumicznej do warstw wiążących AC 16W – grubości średnio 4cm (100kg/m2),</w:t>
      </w:r>
    </w:p>
    <w:p w14:paraId="6C62B2B9" w14:textId="4A5DB61F" w:rsidR="004B7CA9" w:rsidRDefault="004B7CA9" w:rsidP="005B6FC1">
      <w:pPr>
        <w:jc w:val="both"/>
      </w:pPr>
      <w:r>
        <w:t xml:space="preserve">     - warstwa ścieralna z mieszanki </w:t>
      </w:r>
      <w:proofErr w:type="spellStart"/>
      <w:r>
        <w:t>mineralno</w:t>
      </w:r>
      <w:proofErr w:type="spellEnd"/>
      <w:r>
        <w:t xml:space="preserve"> bitumicznej do warstw ścieralnych AC 11S – </w:t>
      </w:r>
      <w:r w:rsidR="005B6FC1">
        <w:t xml:space="preserve">              </w:t>
      </w:r>
      <w:r>
        <w:t>grubości 5cm,</w:t>
      </w:r>
    </w:p>
    <w:p w14:paraId="6B11EAFE" w14:textId="77777777" w:rsidR="005B6FC1" w:rsidRDefault="005B6FC1" w:rsidP="005B6FC1">
      <w:pPr>
        <w:jc w:val="both"/>
      </w:pPr>
    </w:p>
    <w:p w14:paraId="216F4FA1" w14:textId="42E5ADE1" w:rsidR="004B7CA9" w:rsidRDefault="004B7CA9" w:rsidP="005B6FC1">
      <w:pPr>
        <w:jc w:val="both"/>
      </w:pPr>
      <w:r>
        <w:lastRenderedPageBreak/>
        <w:t xml:space="preserve">4. Wykonanie poboczy </w:t>
      </w:r>
      <w:r w:rsidR="00CB2748">
        <w:t xml:space="preserve">gruntowych </w:t>
      </w:r>
      <w:r>
        <w:t xml:space="preserve">o szerokości </w:t>
      </w:r>
      <w:r w:rsidR="00EE4B5A">
        <w:t xml:space="preserve">do </w:t>
      </w:r>
      <w:r>
        <w:t>1,25m, w tym:</w:t>
      </w:r>
    </w:p>
    <w:p w14:paraId="464EA709" w14:textId="2F805A06" w:rsidR="004B7CA9" w:rsidRDefault="004B7CA9" w:rsidP="005B6FC1">
      <w:pPr>
        <w:jc w:val="both"/>
      </w:pPr>
      <w:r>
        <w:t xml:space="preserve">    - utwardzonych z kruszywa łamanego o szerokości 0,5m, i grubości 10cm.</w:t>
      </w:r>
      <w:r w:rsidR="00DE754E">
        <w:t xml:space="preserve"> (kruszywo łamane nie zawierające serpentynitu)</w:t>
      </w:r>
    </w:p>
    <w:p w14:paraId="526ACC0D" w14:textId="7EAED820" w:rsidR="004B7CA9" w:rsidRDefault="004B7CA9" w:rsidP="005B6FC1">
      <w:pPr>
        <w:jc w:val="both"/>
      </w:pPr>
      <w:r>
        <w:t xml:space="preserve">    -</w:t>
      </w:r>
      <w:r w:rsidR="00CB2748">
        <w:t xml:space="preserve"> na</w:t>
      </w:r>
      <w:r>
        <w:t xml:space="preserve"> szerokości</w:t>
      </w:r>
      <w:r w:rsidR="00CB2748">
        <w:t xml:space="preserve"> od 0,5</w:t>
      </w:r>
      <w:r>
        <w:t xml:space="preserve">  do 0,75m, (z gruntu rodzimego  ze ścinki pobocza lub dowiezionego humusu) </w:t>
      </w:r>
    </w:p>
    <w:p w14:paraId="6622E902" w14:textId="77777777" w:rsidR="004B7CA9" w:rsidRDefault="004B7CA9" w:rsidP="005B6FC1">
      <w:pPr>
        <w:jc w:val="both"/>
      </w:pPr>
      <w:r>
        <w:t>5. Regulacja wpustów kanalizacji deszczowej.</w:t>
      </w:r>
    </w:p>
    <w:p w14:paraId="6451ED35" w14:textId="77777777" w:rsidR="004B7CA9" w:rsidRDefault="004B7CA9" w:rsidP="005B6FC1">
      <w:pPr>
        <w:jc w:val="both"/>
      </w:pPr>
      <w:r>
        <w:t>6. Remont istniejącego przepustu fi 800mm.</w:t>
      </w:r>
      <w:r w:rsidR="00EE4B5A">
        <w:t xml:space="preserve"> w km 4+175.</w:t>
      </w:r>
      <w:r>
        <w:t xml:space="preserve"> Wymiana uszkodzonych rur betonowych o długości 4m.     </w:t>
      </w:r>
    </w:p>
    <w:p w14:paraId="3605F148" w14:textId="6A9B337C" w:rsidR="004B7CA9" w:rsidRDefault="004B7CA9" w:rsidP="005B6FC1">
      <w:pPr>
        <w:jc w:val="both"/>
      </w:pPr>
      <w:r>
        <w:t xml:space="preserve">7. Ustawienie </w:t>
      </w:r>
      <w:r w:rsidR="00CB2748">
        <w:t>obustronnego</w:t>
      </w:r>
      <w:r>
        <w:t xml:space="preserve"> radarowego wyświetlacza prędkości zasilanego solarnie</w:t>
      </w:r>
      <w:r w:rsidR="00EE4B5A">
        <w:t xml:space="preserve"> </w:t>
      </w:r>
      <w:r w:rsidR="00EE4B5A">
        <w:rPr>
          <w:rFonts w:ascii="Cambria" w:hAnsi="Cambria"/>
          <w:color w:val="000000"/>
          <w:sz w:val="24"/>
          <w:szCs w:val="24"/>
        </w:rPr>
        <w:t>w km 5+650.</w:t>
      </w:r>
    </w:p>
    <w:p w14:paraId="1D0627A2" w14:textId="212B677E" w:rsidR="004B7CA9" w:rsidRDefault="004B7CA9" w:rsidP="005B6FC1">
      <w:pPr>
        <w:jc w:val="both"/>
      </w:pPr>
      <w:r>
        <w:t xml:space="preserve">8. Demontaż  barier energochłonnych na przepustach w km </w:t>
      </w:r>
      <w:r w:rsidR="00111AD2">
        <w:t>2</w:t>
      </w:r>
      <w:r>
        <w:t>+</w:t>
      </w:r>
      <w:r w:rsidR="00111AD2">
        <w:t>28</w:t>
      </w:r>
      <w:r>
        <w:t xml:space="preserve">5 i km </w:t>
      </w:r>
      <w:r w:rsidR="00111AD2">
        <w:t>4+175</w:t>
      </w:r>
      <w:r w:rsidR="005B6FC1">
        <w:t xml:space="preserve"> </w:t>
      </w:r>
    </w:p>
    <w:p w14:paraId="102B287A" w14:textId="77777777" w:rsidR="00EE4B5A" w:rsidRDefault="004B7CA9" w:rsidP="005B6FC1">
      <w:pPr>
        <w:jc w:val="both"/>
      </w:pPr>
      <w:r>
        <w:t>9. Montaż  barier energochłonnych</w:t>
      </w:r>
      <w:r w:rsidR="00533D9A">
        <w:t xml:space="preserve"> na przepustach.</w:t>
      </w:r>
      <w:r w:rsidR="00EE4B5A">
        <w:t xml:space="preserve"> </w:t>
      </w:r>
    </w:p>
    <w:p w14:paraId="62BC93C1" w14:textId="77777777" w:rsidR="00EE4B5A" w:rsidRDefault="00EE4B5A" w:rsidP="005B6FC1">
      <w:pPr>
        <w:jc w:val="both"/>
      </w:pPr>
      <w:r>
        <w:t xml:space="preserve">    Przepust km 2+285: </w:t>
      </w:r>
    </w:p>
    <w:p w14:paraId="777D3F3B" w14:textId="2614EAA4" w:rsidR="00EE4B5A" w:rsidRDefault="00EE4B5A" w:rsidP="005B6FC1">
      <w:pPr>
        <w:jc w:val="both"/>
      </w:pPr>
      <w:r>
        <w:t xml:space="preserve">    strona prawa 4mb wygięta </w:t>
      </w:r>
      <w:r w:rsidR="005B6FC1">
        <w:t xml:space="preserve">przy wjeździe do lasu </w:t>
      </w:r>
      <w:r>
        <w:t>+ 3*4m prosta + 2*4m skos</w:t>
      </w:r>
      <w:r w:rsidR="005B6FC1">
        <w:t xml:space="preserve"> na zjeździe.</w:t>
      </w:r>
    </w:p>
    <w:p w14:paraId="1AEFBEC2" w14:textId="23D1EAAB" w:rsidR="00EE4B5A" w:rsidRDefault="00EE4B5A" w:rsidP="005B6FC1">
      <w:pPr>
        <w:jc w:val="both"/>
      </w:pPr>
      <w:r>
        <w:t xml:space="preserve">   strona lewa 2*4m skos</w:t>
      </w:r>
      <w:r w:rsidR="005B6FC1">
        <w:t xml:space="preserve"> na zjeździe</w:t>
      </w:r>
      <w:r>
        <w:t xml:space="preserve"> + 2*4m prosta + 4m wygięta</w:t>
      </w:r>
      <w:r w:rsidR="005B6FC1">
        <w:t xml:space="preserve"> przy wjeździe do lasu.</w:t>
      </w:r>
    </w:p>
    <w:p w14:paraId="7A75E9EC" w14:textId="77777777" w:rsidR="00EE4B5A" w:rsidRDefault="00EE4B5A" w:rsidP="005B6FC1">
      <w:pPr>
        <w:jc w:val="both"/>
      </w:pPr>
      <w:r>
        <w:t xml:space="preserve">   Przepust km 4+175</w:t>
      </w:r>
    </w:p>
    <w:p w14:paraId="189BED96" w14:textId="26B3C4B9" w:rsidR="00EE4B5A" w:rsidRDefault="00EE4B5A" w:rsidP="005B6FC1">
      <w:pPr>
        <w:jc w:val="both"/>
      </w:pPr>
      <w:r>
        <w:t xml:space="preserve">   strona lewa: 2*4m skos</w:t>
      </w:r>
      <w:r w:rsidR="005B6FC1">
        <w:t xml:space="preserve"> na zjeździe</w:t>
      </w:r>
      <w:r>
        <w:t xml:space="preserve"> + 2*4m prosta + 3*4m skos</w:t>
      </w:r>
      <w:r w:rsidR="005B6FC1">
        <w:t xml:space="preserve"> na najeździe</w:t>
      </w:r>
    </w:p>
    <w:p w14:paraId="30F647DE" w14:textId="568B216D" w:rsidR="00533D9A" w:rsidRDefault="00533D9A" w:rsidP="005B6FC1">
      <w:pPr>
        <w:jc w:val="both"/>
      </w:pPr>
      <w:r>
        <w:t>10. Regulacja wysokościowa krawężników na zjazdach</w:t>
      </w:r>
      <w:r w:rsidR="005B6FC1">
        <w:t xml:space="preserve"> (do 50mb) </w:t>
      </w:r>
      <w:r>
        <w:t xml:space="preserve"> </w:t>
      </w:r>
      <w:r w:rsidR="00EE4B5A">
        <w:t>oraz</w:t>
      </w:r>
      <w:r>
        <w:t xml:space="preserve"> przełożenie kostki</w:t>
      </w:r>
      <w:r w:rsidR="005B6FC1">
        <w:t xml:space="preserve"> betonowej na zjazdach (do 50m2) </w:t>
      </w:r>
      <w:r>
        <w:t>. Dostosowanie do nowej nawierzchni.</w:t>
      </w:r>
      <w:r w:rsidR="005B6FC1">
        <w:t xml:space="preserve"> </w:t>
      </w:r>
    </w:p>
    <w:p w14:paraId="4E197373" w14:textId="4AD647EC" w:rsidR="00C12223" w:rsidRDefault="00C12223" w:rsidP="005B6FC1">
      <w:pPr>
        <w:jc w:val="both"/>
      </w:pPr>
      <w:r>
        <w:t>11. Wykonanie i wdrożenie projektu czasowej organizacji ruchu.</w:t>
      </w:r>
    </w:p>
    <w:p w14:paraId="19921190" w14:textId="2DA98D90" w:rsidR="00C12223" w:rsidRDefault="00C12223" w:rsidP="005B6FC1">
      <w:pPr>
        <w:jc w:val="both"/>
      </w:pPr>
      <w:r>
        <w:t>12. Odtworzenie istniejącego oznakowania poziomego.</w:t>
      </w:r>
    </w:p>
    <w:bookmarkEnd w:id="1"/>
    <w:p w14:paraId="732FE836" w14:textId="77777777" w:rsidR="00533D9A" w:rsidRDefault="00533D9A" w:rsidP="005B6FC1">
      <w:pPr>
        <w:jc w:val="both"/>
      </w:pPr>
    </w:p>
    <w:p w14:paraId="0FEC5449" w14:textId="77777777" w:rsidR="004B7CA9" w:rsidRDefault="004B7CA9" w:rsidP="005B6FC1">
      <w:pPr>
        <w:jc w:val="both"/>
      </w:pPr>
    </w:p>
    <w:p w14:paraId="786A20F3" w14:textId="77777777" w:rsidR="00CF4B78" w:rsidRDefault="004B7CA9" w:rsidP="005B6FC1">
      <w:pPr>
        <w:jc w:val="both"/>
      </w:pPr>
      <w:r>
        <w:t xml:space="preserve">  </w:t>
      </w:r>
    </w:p>
    <w:sectPr w:rsidR="00CF4B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CA9"/>
    <w:rsid w:val="00111AD2"/>
    <w:rsid w:val="00305AC4"/>
    <w:rsid w:val="004B7CA9"/>
    <w:rsid w:val="004D2AEF"/>
    <w:rsid w:val="00533D9A"/>
    <w:rsid w:val="005B6FC1"/>
    <w:rsid w:val="006C04FB"/>
    <w:rsid w:val="00C12223"/>
    <w:rsid w:val="00CB2748"/>
    <w:rsid w:val="00CC6995"/>
    <w:rsid w:val="00CF4B78"/>
    <w:rsid w:val="00DE754E"/>
    <w:rsid w:val="00EE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B555F"/>
  <w15:chartTrackingRefBased/>
  <w15:docId w15:val="{80D54F1F-01EB-4AE7-AF8A-FC862ED4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Oleśnicy ZDP</dc:creator>
  <cp:keywords/>
  <dc:description/>
  <cp:lastModifiedBy>Zarząd Dróg Powiatowych w Oleśnicy ZDP</cp:lastModifiedBy>
  <cp:revision>2</cp:revision>
  <cp:lastPrinted>2020-01-30T07:50:00Z</cp:lastPrinted>
  <dcterms:created xsi:type="dcterms:W3CDTF">2020-02-07T06:59:00Z</dcterms:created>
  <dcterms:modified xsi:type="dcterms:W3CDTF">2020-02-07T06:59:00Z</dcterms:modified>
</cp:coreProperties>
</file>